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0F06" w14:textId="34BB4443" w:rsidR="00036048" w:rsidRPr="000712D0" w:rsidRDefault="00036048"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05922EB" wp14:editId="1229E900">
            <wp:simplePos x="0" y="0"/>
            <wp:positionH relativeFrom="column">
              <wp:posOffset>4537808</wp:posOffset>
            </wp:positionH>
            <wp:positionV relativeFrom="paragraph">
              <wp:posOffset>354</wp:posOffset>
            </wp:positionV>
            <wp:extent cx="1214120" cy="856615"/>
            <wp:effectExtent l="0" t="0" r="0" b="0"/>
            <wp:wrapTight wrapText="bothSides">
              <wp:wrapPolygon edited="0">
                <wp:start x="9038" y="1601"/>
                <wp:lineTo x="7456" y="3202"/>
                <wp:lineTo x="4745" y="6405"/>
                <wp:lineTo x="4519" y="12489"/>
                <wp:lineTo x="4519" y="13130"/>
                <wp:lineTo x="6778" y="17613"/>
                <wp:lineTo x="9038" y="18894"/>
                <wp:lineTo x="9264" y="19534"/>
                <wp:lineTo x="12201" y="19534"/>
                <wp:lineTo x="12427" y="18894"/>
                <wp:lineTo x="14912" y="17613"/>
                <wp:lineTo x="17172" y="12489"/>
                <wp:lineTo x="16946" y="6405"/>
                <wp:lineTo x="13556" y="2562"/>
                <wp:lineTo x="12201" y="1601"/>
                <wp:lineTo x="9038" y="1601"/>
              </wp:wrapPolygon>
            </wp:wrapTight>
            <wp:docPr id="369549448" name="Grafik 36954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48">
        <w:rPr>
          <w:b/>
          <w:bCs/>
        </w:rPr>
        <w:t>Arbeitsauftr</w:t>
      </w:r>
      <w:r>
        <w:rPr>
          <w:b/>
          <w:bCs/>
        </w:rPr>
        <w:t>ag:</w:t>
      </w:r>
    </w:p>
    <w:p w14:paraId="343228B1" w14:textId="339E5BA6" w:rsidR="00036048" w:rsidRDefault="00036048">
      <w:pPr>
        <w:rPr>
          <w:b/>
          <w:bCs/>
        </w:rPr>
      </w:pPr>
    </w:p>
    <w:p w14:paraId="27874CEC" w14:textId="63E6BD6F" w:rsidR="00036048" w:rsidRDefault="00036048" w:rsidP="000712D0">
      <w:pPr>
        <w:pStyle w:val="Listenabsatz"/>
        <w:numPr>
          <w:ilvl w:val="0"/>
          <w:numId w:val="3"/>
        </w:numPr>
      </w:pPr>
      <w:r>
        <w:t>Lies die Anleitung und vervollständige die Lücken.</w:t>
      </w:r>
    </w:p>
    <w:p w14:paraId="25A7829B" w14:textId="3F6BF182" w:rsidR="00036048" w:rsidRDefault="00036048" w:rsidP="000712D0">
      <w:pPr>
        <w:pStyle w:val="Listenabsatz"/>
        <w:numPr>
          <w:ilvl w:val="0"/>
          <w:numId w:val="3"/>
        </w:numPr>
      </w:pPr>
      <w:r w:rsidRPr="00036048">
        <w:t>Schau dir die Vorlage gut an</w:t>
      </w:r>
      <w:r w:rsidR="00AB7127">
        <w:t xml:space="preserve"> und versuch den Aufbau zu verstehen.</w:t>
      </w:r>
    </w:p>
    <w:p w14:paraId="1C43FA69" w14:textId="153C620F" w:rsidR="00036048" w:rsidRDefault="00036048" w:rsidP="000712D0">
      <w:pPr>
        <w:pStyle w:val="Listenabsatz"/>
        <w:numPr>
          <w:ilvl w:val="0"/>
          <w:numId w:val="3"/>
        </w:numPr>
      </w:pPr>
      <w:r>
        <w:t>Rufe anschließend das hinterlegte Video „</w:t>
      </w:r>
      <w:r w:rsidRPr="00036048">
        <w:t xml:space="preserve">Weltethos erklärt in 2 Minuten | </w:t>
      </w:r>
      <w:proofErr w:type="spellStart"/>
      <w:r w:rsidRPr="00036048">
        <w:t>Reloaded</w:t>
      </w:r>
      <w:proofErr w:type="spellEnd"/>
      <w:r>
        <w:t>“ auf.</w:t>
      </w:r>
    </w:p>
    <w:p w14:paraId="3C7E609A" w14:textId="1540861D" w:rsidR="00036048" w:rsidRPr="00036048" w:rsidRDefault="00036048" w:rsidP="000712D0">
      <w:pPr>
        <w:pStyle w:val="Listenabsatz"/>
        <w:numPr>
          <w:ilvl w:val="0"/>
          <w:numId w:val="3"/>
        </w:numPr>
      </w:pPr>
      <w:r>
        <w:t>Wende die Cornell-Methode auf das Video an.</w:t>
      </w:r>
    </w:p>
    <w:p w14:paraId="25A2AE3B" w14:textId="44292B51" w:rsidR="001F3124" w:rsidRDefault="001F3124"/>
    <w:p w14:paraId="6DA24184" w14:textId="2147F44E" w:rsidR="00036048" w:rsidRPr="00036048" w:rsidRDefault="00036048">
      <w:pPr>
        <w:rPr>
          <w:b/>
          <w:bCs/>
        </w:rPr>
      </w:pPr>
      <w:r w:rsidRPr="00036048">
        <w:rPr>
          <w:b/>
          <w:bCs/>
        </w:rPr>
        <w:t>Anleitung</w:t>
      </w:r>
      <w:r>
        <w:rPr>
          <w:b/>
          <w:bCs/>
        </w:rPr>
        <w:t xml:space="preserve"> zur Cornell-Methode</w:t>
      </w:r>
    </w:p>
    <w:p w14:paraId="2DE8A57E" w14:textId="2FB0AFA3" w:rsidR="00036048" w:rsidRDefault="00036048"/>
    <w:p w14:paraId="5C85CEA1" w14:textId="62013D2E" w:rsidR="00036048" w:rsidRDefault="00036048">
      <w:r>
        <w:t xml:space="preserve">Die Cornell-Methode ist ein gutes </w:t>
      </w:r>
      <w:r w:rsidR="002D78E7">
        <w:rPr>
          <w:b/>
          <w:bCs/>
        </w:rPr>
        <w:t>___________________</w:t>
      </w:r>
      <w:r>
        <w:t xml:space="preserve">, um Informationen aus Vorträgen, Erklärvideos usw. festzuhalten. In dieser Unterrichtsstunde wollen wir diese </w:t>
      </w:r>
      <w:r w:rsidRPr="00B76118">
        <w:t>Methode</w:t>
      </w:r>
      <w:r>
        <w:t xml:space="preserve"> </w:t>
      </w:r>
      <w:r w:rsidR="002D78E7">
        <w:rPr>
          <w:b/>
          <w:bCs/>
        </w:rPr>
        <w:t>_________________________</w:t>
      </w:r>
      <w:r>
        <w:t xml:space="preserve"> und üben.</w:t>
      </w:r>
    </w:p>
    <w:p w14:paraId="6CD1F1E0" w14:textId="621F76D9" w:rsidR="000712D0" w:rsidRDefault="000712D0" w:rsidP="000712D0"/>
    <w:p w14:paraId="7BD717E9" w14:textId="1300EE0D" w:rsidR="000712D0" w:rsidRPr="00AB7127" w:rsidRDefault="001F3124" w:rsidP="000712D0">
      <w:pPr>
        <w:rPr>
          <w:sz w:val="26"/>
          <w:szCs w:val="26"/>
        </w:rPr>
      </w:pPr>
      <w:r w:rsidRPr="00AB7127">
        <w:rPr>
          <w:sz w:val="26"/>
          <w:szCs w:val="26"/>
        </w:rPr>
        <w:t>Schreibe die wichtigsten Informationen in die rechte Spalte. Verwende</w:t>
      </w:r>
      <w:r w:rsidR="00036048" w:rsidRPr="00AB7127">
        <w:rPr>
          <w:sz w:val="26"/>
          <w:szCs w:val="26"/>
        </w:rPr>
        <w:t xml:space="preserve"> </w:t>
      </w:r>
      <w:r w:rsidRPr="00AB7127">
        <w:rPr>
          <w:sz w:val="26"/>
          <w:szCs w:val="26"/>
        </w:rPr>
        <w:t xml:space="preserve">dabei Stichpunkte oder kurze Sätze, um das </w:t>
      </w:r>
      <w:r w:rsidR="002D78E7">
        <w:rPr>
          <w:b/>
          <w:bCs/>
          <w:sz w:val="26"/>
          <w:szCs w:val="26"/>
        </w:rPr>
        <w:t>__________________</w:t>
      </w:r>
      <w:r w:rsidRPr="00AB7127">
        <w:rPr>
          <w:sz w:val="26"/>
          <w:szCs w:val="26"/>
        </w:rPr>
        <w:t xml:space="preserve"> festzuhalten. Achte </w:t>
      </w:r>
      <w:r w:rsidR="00036048" w:rsidRPr="00AB7127">
        <w:rPr>
          <w:sz w:val="26"/>
          <w:szCs w:val="26"/>
        </w:rPr>
        <w:t>auf</w:t>
      </w:r>
      <w:r w:rsidRPr="00AB7127">
        <w:rPr>
          <w:sz w:val="26"/>
          <w:szCs w:val="26"/>
        </w:rPr>
        <w:t xml:space="preserve">, Schlüsselbegriffe, Definitionen, Formeln, Daten oder andere wichtige Informationen. </w:t>
      </w:r>
      <w:r w:rsidR="00036048" w:rsidRPr="00AB7127">
        <w:rPr>
          <w:sz w:val="26"/>
          <w:szCs w:val="26"/>
        </w:rPr>
        <w:t xml:space="preserve">In die linke Spalte kannst du </w:t>
      </w:r>
      <w:r w:rsidR="002D78E7">
        <w:rPr>
          <w:b/>
          <w:bCs/>
          <w:sz w:val="26"/>
          <w:szCs w:val="26"/>
        </w:rPr>
        <w:t>__________________</w:t>
      </w:r>
      <w:r w:rsidRPr="00AB7127">
        <w:rPr>
          <w:sz w:val="26"/>
          <w:szCs w:val="26"/>
        </w:rPr>
        <w:t xml:space="preserve"> oder Stichworte zu notieren</w:t>
      </w:r>
      <w:r w:rsidR="00036048" w:rsidRPr="00AB7127">
        <w:rPr>
          <w:sz w:val="26"/>
          <w:szCs w:val="26"/>
        </w:rPr>
        <w:t xml:space="preserve">. Sie helfen dir </w:t>
      </w:r>
      <w:r w:rsidRPr="00AB7127">
        <w:rPr>
          <w:sz w:val="26"/>
          <w:szCs w:val="26"/>
        </w:rPr>
        <w:t>d</w:t>
      </w:r>
      <w:r w:rsidR="00036048" w:rsidRPr="00AB7127">
        <w:rPr>
          <w:sz w:val="26"/>
          <w:szCs w:val="26"/>
        </w:rPr>
        <w:t xml:space="preserve">ie Inhalte </w:t>
      </w:r>
      <w:r w:rsidRPr="00AB7127">
        <w:rPr>
          <w:sz w:val="26"/>
          <w:szCs w:val="26"/>
        </w:rPr>
        <w:t xml:space="preserve">später </w:t>
      </w:r>
      <w:r w:rsidR="00036048" w:rsidRPr="00AB7127">
        <w:rPr>
          <w:sz w:val="26"/>
          <w:szCs w:val="26"/>
        </w:rPr>
        <w:t xml:space="preserve">noch einmal </w:t>
      </w:r>
      <w:r w:rsidRPr="00AB7127">
        <w:rPr>
          <w:sz w:val="26"/>
          <w:szCs w:val="26"/>
        </w:rPr>
        <w:t>zu überprüfen oder zu verstehen.</w:t>
      </w:r>
      <w:r w:rsidR="000712D0" w:rsidRPr="00AB7127">
        <w:rPr>
          <w:sz w:val="26"/>
          <w:szCs w:val="26"/>
        </w:rPr>
        <w:t xml:space="preserve"> Wenn du mit einem Online-Video arbeitest, kannst du dieses </w:t>
      </w:r>
      <w:r w:rsidR="002D78E7">
        <w:rPr>
          <w:b/>
          <w:bCs/>
          <w:sz w:val="26"/>
          <w:szCs w:val="26"/>
        </w:rPr>
        <w:t>_____________</w:t>
      </w:r>
      <w:r w:rsidR="000712D0" w:rsidRPr="00AB7127">
        <w:rPr>
          <w:sz w:val="26"/>
          <w:szCs w:val="26"/>
        </w:rPr>
        <w:t xml:space="preserve"> anschauen. Achte darauf, dass du im zeitlichen Rahmen bleibst.</w:t>
      </w:r>
    </w:p>
    <w:p w14:paraId="201E79F7" w14:textId="34000958" w:rsidR="00132CE6" w:rsidRPr="00AB7127" w:rsidRDefault="000712D0" w:rsidP="000712D0">
      <w:pPr>
        <w:rPr>
          <w:sz w:val="26"/>
          <w:szCs w:val="26"/>
        </w:rPr>
      </w:pPr>
      <w:r w:rsidRPr="00AB7127">
        <w:rPr>
          <w:sz w:val="26"/>
          <w:szCs w:val="26"/>
        </w:rPr>
        <w:t>Nimm dir nach dem Vortrag oder Erklärvideo</w:t>
      </w:r>
      <w:r w:rsidR="00132CE6" w:rsidRPr="00AB7127">
        <w:rPr>
          <w:sz w:val="26"/>
          <w:szCs w:val="26"/>
        </w:rPr>
        <w:t xml:space="preserve"> Sie sich etwas </w:t>
      </w:r>
      <w:r w:rsidR="003D0BB4">
        <w:rPr>
          <w:b/>
          <w:bCs/>
          <w:sz w:val="26"/>
          <w:szCs w:val="26"/>
        </w:rPr>
        <w:t>_____________</w:t>
      </w:r>
      <w:r w:rsidR="00132CE6" w:rsidRPr="00AB7127">
        <w:rPr>
          <w:sz w:val="26"/>
          <w:szCs w:val="26"/>
        </w:rPr>
        <w:t xml:space="preserve">, um </w:t>
      </w:r>
      <w:r w:rsidRPr="00AB7127">
        <w:rPr>
          <w:sz w:val="26"/>
          <w:szCs w:val="26"/>
        </w:rPr>
        <w:t>deine</w:t>
      </w:r>
      <w:r w:rsidR="00132CE6" w:rsidRPr="00AB7127">
        <w:rPr>
          <w:sz w:val="26"/>
          <w:szCs w:val="26"/>
        </w:rPr>
        <w:t xml:space="preserve"> </w:t>
      </w:r>
      <w:r w:rsidR="003D0BB4">
        <w:rPr>
          <w:b/>
          <w:bCs/>
          <w:sz w:val="26"/>
          <w:szCs w:val="26"/>
        </w:rPr>
        <w:t>______________________</w:t>
      </w:r>
      <w:r w:rsidR="00132CE6" w:rsidRPr="00AB7127">
        <w:rPr>
          <w:sz w:val="26"/>
          <w:szCs w:val="26"/>
        </w:rPr>
        <w:t xml:space="preserve"> zu überarbeiten und zu ergänzen. </w:t>
      </w:r>
      <w:r w:rsidRPr="00AB7127">
        <w:rPr>
          <w:sz w:val="26"/>
          <w:szCs w:val="26"/>
        </w:rPr>
        <w:t xml:space="preserve">Die </w:t>
      </w:r>
      <w:r w:rsidR="003D0BB4">
        <w:rPr>
          <w:b/>
          <w:bCs/>
          <w:sz w:val="26"/>
          <w:szCs w:val="26"/>
        </w:rPr>
        <w:t>___________</w:t>
      </w:r>
      <w:r w:rsidRPr="00AB7127">
        <w:rPr>
          <w:sz w:val="26"/>
          <w:szCs w:val="26"/>
        </w:rPr>
        <w:t xml:space="preserve"> Aspekte </w:t>
      </w:r>
      <w:r w:rsidR="00132CE6" w:rsidRPr="00AB7127">
        <w:rPr>
          <w:sz w:val="26"/>
          <w:szCs w:val="26"/>
        </w:rPr>
        <w:t xml:space="preserve">des Themas </w:t>
      </w:r>
      <w:r w:rsidRPr="00AB7127">
        <w:rPr>
          <w:sz w:val="26"/>
          <w:szCs w:val="26"/>
        </w:rPr>
        <w:t xml:space="preserve">fasst du in der </w:t>
      </w:r>
      <w:r w:rsidR="00AB7127" w:rsidRPr="00AB7127">
        <w:rPr>
          <w:sz w:val="26"/>
          <w:szCs w:val="26"/>
        </w:rPr>
        <w:t>untersten</w:t>
      </w:r>
      <w:r w:rsidRPr="00AB7127">
        <w:rPr>
          <w:sz w:val="26"/>
          <w:szCs w:val="26"/>
        </w:rPr>
        <w:t xml:space="preserve"> Zelle zusammen</w:t>
      </w:r>
      <w:r w:rsidR="00132CE6" w:rsidRPr="00AB7127">
        <w:rPr>
          <w:sz w:val="26"/>
          <w:szCs w:val="26"/>
        </w:rPr>
        <w:t xml:space="preserve">. </w:t>
      </w:r>
      <w:r w:rsidRPr="00AB7127">
        <w:rPr>
          <w:sz w:val="26"/>
          <w:szCs w:val="26"/>
        </w:rPr>
        <w:t xml:space="preserve">Anschließend </w:t>
      </w:r>
      <w:r w:rsidR="003D0BB4">
        <w:rPr>
          <w:b/>
          <w:bCs/>
          <w:sz w:val="26"/>
          <w:szCs w:val="26"/>
        </w:rPr>
        <w:t>________________</w:t>
      </w:r>
      <w:r w:rsidRPr="00AB7127">
        <w:rPr>
          <w:sz w:val="26"/>
          <w:szCs w:val="26"/>
        </w:rPr>
        <w:t xml:space="preserve"> du deine Fragen und </w:t>
      </w:r>
      <w:r w:rsidR="00132CE6" w:rsidRPr="00AB7127">
        <w:rPr>
          <w:sz w:val="26"/>
          <w:szCs w:val="26"/>
        </w:rPr>
        <w:t>Stichworte in der linken Spalte</w:t>
      </w:r>
      <w:r w:rsidRPr="00AB7127">
        <w:rPr>
          <w:sz w:val="26"/>
          <w:szCs w:val="26"/>
        </w:rPr>
        <w:t xml:space="preserve">. Verdecke dabei die </w:t>
      </w:r>
      <w:r w:rsidR="003D0BB4">
        <w:rPr>
          <w:b/>
          <w:bCs/>
          <w:sz w:val="26"/>
          <w:szCs w:val="26"/>
        </w:rPr>
        <w:t>___________</w:t>
      </w:r>
      <w:r w:rsidRPr="00AB7127">
        <w:rPr>
          <w:sz w:val="26"/>
          <w:szCs w:val="26"/>
        </w:rPr>
        <w:t xml:space="preserve"> Spalte </w:t>
      </w:r>
      <w:r w:rsidR="00132CE6" w:rsidRPr="00AB7127">
        <w:rPr>
          <w:sz w:val="26"/>
          <w:szCs w:val="26"/>
        </w:rPr>
        <w:t xml:space="preserve">und versuche </w:t>
      </w:r>
      <w:r w:rsidRPr="00AB7127">
        <w:rPr>
          <w:sz w:val="26"/>
          <w:szCs w:val="26"/>
        </w:rPr>
        <w:t>aus der Erinnerung, die Fragen</w:t>
      </w:r>
      <w:r w:rsidR="00132CE6" w:rsidRPr="00AB7127">
        <w:rPr>
          <w:sz w:val="26"/>
          <w:szCs w:val="26"/>
        </w:rPr>
        <w:t xml:space="preserve"> zu </w:t>
      </w:r>
      <w:r w:rsidR="003D0BB4">
        <w:rPr>
          <w:b/>
          <w:bCs/>
          <w:sz w:val="26"/>
          <w:szCs w:val="26"/>
        </w:rPr>
        <w:t>________________</w:t>
      </w:r>
      <w:r w:rsidR="00132CE6" w:rsidRPr="00AB7127">
        <w:rPr>
          <w:sz w:val="26"/>
          <w:szCs w:val="26"/>
        </w:rPr>
        <w:t xml:space="preserve"> </w:t>
      </w:r>
      <w:r w:rsidRPr="00AB7127">
        <w:rPr>
          <w:sz w:val="26"/>
          <w:szCs w:val="26"/>
        </w:rPr>
        <w:t>und die Stichworte</w:t>
      </w:r>
      <w:r w:rsidR="00132CE6" w:rsidRPr="00AB7127">
        <w:rPr>
          <w:sz w:val="26"/>
          <w:szCs w:val="26"/>
        </w:rPr>
        <w:t xml:space="preserve"> zu erklären. Dies fördert das </w:t>
      </w:r>
      <w:r w:rsidR="003D0BB4">
        <w:rPr>
          <w:b/>
          <w:bCs/>
          <w:sz w:val="26"/>
          <w:szCs w:val="26"/>
        </w:rPr>
        <w:t>_________</w:t>
      </w:r>
      <w:r w:rsidR="00132CE6" w:rsidRPr="00AB7127">
        <w:rPr>
          <w:sz w:val="26"/>
          <w:szCs w:val="26"/>
        </w:rPr>
        <w:t xml:space="preserve"> Lernen und hilft </w:t>
      </w:r>
      <w:r w:rsidRPr="00AB7127">
        <w:rPr>
          <w:sz w:val="26"/>
          <w:szCs w:val="26"/>
        </w:rPr>
        <w:t>dir</w:t>
      </w:r>
      <w:r w:rsidR="00132CE6" w:rsidRPr="00AB7127">
        <w:rPr>
          <w:sz w:val="26"/>
          <w:szCs w:val="26"/>
        </w:rPr>
        <w:t>, d</w:t>
      </w:r>
      <w:r w:rsidRPr="00AB7127">
        <w:rPr>
          <w:sz w:val="26"/>
          <w:szCs w:val="26"/>
        </w:rPr>
        <w:t xml:space="preserve">ie neuen </w:t>
      </w:r>
      <w:r w:rsidR="003D0BB4">
        <w:rPr>
          <w:b/>
          <w:bCs/>
          <w:sz w:val="26"/>
          <w:szCs w:val="26"/>
        </w:rPr>
        <w:t>_____________________</w:t>
      </w:r>
      <w:r w:rsidRPr="00AB7127">
        <w:rPr>
          <w:sz w:val="26"/>
          <w:szCs w:val="26"/>
        </w:rPr>
        <w:t xml:space="preserve"> </w:t>
      </w:r>
      <w:r w:rsidR="00132CE6" w:rsidRPr="00AB7127">
        <w:rPr>
          <w:sz w:val="26"/>
          <w:szCs w:val="26"/>
        </w:rPr>
        <w:t xml:space="preserve">besser zu verarbeiten. </w:t>
      </w:r>
      <w:r w:rsidRPr="00AB7127">
        <w:rPr>
          <w:sz w:val="26"/>
          <w:szCs w:val="26"/>
        </w:rPr>
        <w:t>Am besten nimmst du deine Notizen regelmäßig</w:t>
      </w:r>
      <w:r w:rsidR="00132CE6" w:rsidRPr="00AB7127">
        <w:rPr>
          <w:sz w:val="26"/>
          <w:szCs w:val="26"/>
        </w:rPr>
        <w:t xml:space="preserve"> </w:t>
      </w:r>
      <w:r w:rsidRPr="00AB7127">
        <w:rPr>
          <w:sz w:val="26"/>
          <w:szCs w:val="26"/>
        </w:rPr>
        <w:t xml:space="preserve">hervor. Zur </w:t>
      </w:r>
      <w:r w:rsidR="00132CE6" w:rsidRPr="00AB7127">
        <w:rPr>
          <w:sz w:val="26"/>
          <w:szCs w:val="26"/>
        </w:rPr>
        <w:t xml:space="preserve">Vorbereitung auf Tests oder </w:t>
      </w:r>
      <w:r w:rsidR="003D0BB4">
        <w:rPr>
          <w:b/>
          <w:bCs/>
          <w:sz w:val="26"/>
          <w:szCs w:val="26"/>
        </w:rPr>
        <w:t>__________________</w:t>
      </w:r>
      <w:r w:rsidRPr="00AB7127">
        <w:rPr>
          <w:sz w:val="26"/>
          <w:szCs w:val="26"/>
        </w:rPr>
        <w:t xml:space="preserve"> kannst du diese gut verwenden.</w:t>
      </w:r>
    </w:p>
    <w:p w14:paraId="7E120563" w14:textId="77777777" w:rsidR="00AB7127" w:rsidRPr="00B76118" w:rsidRDefault="00AB7127" w:rsidP="000712D0">
      <w:pPr>
        <w:rPr>
          <w:sz w:val="16"/>
          <w:szCs w:val="16"/>
        </w:rPr>
      </w:pPr>
    </w:p>
    <w:p w14:paraId="17C2D14A" w14:textId="29CBD421" w:rsidR="00AB7127" w:rsidRPr="00A46721" w:rsidRDefault="00B76118" w:rsidP="00AB7127">
      <w:pPr>
        <w:tabs>
          <w:tab w:val="left" w:pos="2853"/>
        </w:tabs>
        <w:rPr>
          <w:i/>
          <w:iCs/>
          <w:sz w:val="26"/>
          <w:szCs w:val="26"/>
        </w:rPr>
      </w:pPr>
      <w:r w:rsidRPr="00A46721">
        <w:rPr>
          <w:i/>
          <w:iCs/>
          <w:sz w:val="26"/>
          <w:szCs w:val="26"/>
        </w:rPr>
        <w:t xml:space="preserve">ausprobieren – </w:t>
      </w:r>
      <w:r w:rsidR="00AB7127" w:rsidRPr="00A46721">
        <w:rPr>
          <w:i/>
          <w:iCs/>
          <w:sz w:val="26"/>
          <w:szCs w:val="26"/>
        </w:rPr>
        <w:t>Prüfungen – rechte – Aufzeichnungen – aktive – Fragen – mehrmals – Zeit – Wesentliche –</w:t>
      </w:r>
      <w:r w:rsidR="00A46721">
        <w:rPr>
          <w:i/>
          <w:iCs/>
          <w:sz w:val="26"/>
          <w:szCs w:val="26"/>
        </w:rPr>
        <w:t xml:space="preserve"> </w:t>
      </w:r>
      <w:r w:rsidR="00A46721" w:rsidRPr="00A46721">
        <w:rPr>
          <w:i/>
          <w:iCs/>
          <w:sz w:val="26"/>
          <w:szCs w:val="26"/>
        </w:rPr>
        <w:t>wiederholst</w:t>
      </w:r>
      <w:r w:rsidR="00AB7127" w:rsidRPr="00A46721">
        <w:rPr>
          <w:i/>
          <w:iCs/>
          <w:sz w:val="26"/>
          <w:szCs w:val="26"/>
        </w:rPr>
        <w:t xml:space="preserve"> – beantworten – Informationen </w:t>
      </w:r>
      <w:r w:rsidRPr="00A46721">
        <w:rPr>
          <w:i/>
          <w:iCs/>
          <w:sz w:val="26"/>
          <w:szCs w:val="26"/>
        </w:rPr>
        <w:t>– Vorgehen</w:t>
      </w:r>
    </w:p>
    <w:p w14:paraId="2A296E74" w14:textId="43BB82A7" w:rsidR="005569F3" w:rsidRPr="00AB7127" w:rsidRDefault="00FF05F8">
      <w:pPr>
        <w:rPr>
          <w:b/>
          <w:bCs/>
          <w:sz w:val="16"/>
          <w:szCs w:val="16"/>
        </w:rPr>
      </w:pPr>
      <w:r w:rsidRPr="00AB7127">
        <w:rPr>
          <w:sz w:val="16"/>
          <w:szCs w:val="16"/>
        </w:rPr>
        <w:fldChar w:fldCharType="begin"/>
      </w:r>
      <w:r w:rsidRPr="00AB7127">
        <w:rPr>
          <w:sz w:val="16"/>
          <w:szCs w:val="16"/>
        </w:rPr>
        <w:instrText xml:space="preserve"> INCLUDEPICTURE "/Users/alexanderkoenig/Library/Group Containers/UBF8T346G9.ms/WebArchiveCopyPasteTempFiles/com.microsoft.Word/325518" \* MERGEFORMATINET </w:instrText>
      </w:r>
      <w:r w:rsidR="006C1F1F">
        <w:rPr>
          <w:sz w:val="16"/>
          <w:szCs w:val="16"/>
        </w:rPr>
        <w:fldChar w:fldCharType="separate"/>
      </w:r>
      <w:r w:rsidRPr="00AB7127">
        <w:rPr>
          <w:sz w:val="16"/>
          <w:szCs w:val="16"/>
        </w:rPr>
        <w:fldChar w:fldCharType="end"/>
      </w:r>
    </w:p>
    <w:p w14:paraId="310CC5A1" w14:textId="63581335" w:rsidR="005569F3" w:rsidRPr="00AB7127" w:rsidRDefault="000712D0">
      <w:pPr>
        <w:rPr>
          <w:sz w:val="16"/>
          <w:szCs w:val="16"/>
        </w:rPr>
      </w:pPr>
      <w:r>
        <w:t>Jetzt</w:t>
      </w:r>
      <w:r w:rsidR="00132CE6">
        <w:t xml:space="preserve"> probieren die Methode</w:t>
      </w:r>
      <w:r>
        <w:t xml:space="preserve"> aus.</w:t>
      </w:r>
      <w:r w:rsidR="00132CE6">
        <w:t xml:space="preserve"> </w:t>
      </w:r>
    </w:p>
    <w:p w14:paraId="7B305049" w14:textId="77777777" w:rsidR="005569F3" w:rsidRPr="00AB7127" w:rsidRDefault="005569F3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447"/>
        <w:gridCol w:w="3443"/>
      </w:tblGrid>
      <w:tr w:rsidR="00AB7127" w14:paraId="70B4E557" w14:textId="2DF140F9" w:rsidTr="00AB7127">
        <w:tc>
          <w:tcPr>
            <w:tcW w:w="9062" w:type="dxa"/>
            <w:gridSpan w:val="3"/>
          </w:tcPr>
          <w:p w14:paraId="65F731D2" w14:textId="77777777" w:rsidR="00AB7127" w:rsidRDefault="00AB7127">
            <w:pPr>
              <w:rPr>
                <w:rFonts w:asciiTheme="minorHAnsi" w:hAnsiTheme="minorHAnsi" w:cstheme="minorHAnsi"/>
                <w:b/>
                <w:bCs/>
              </w:rPr>
            </w:pPr>
            <w:r w:rsidRPr="000712D0">
              <w:rPr>
                <w:rFonts w:asciiTheme="minorHAnsi" w:hAnsiTheme="minorHAnsi" w:cstheme="minorHAnsi"/>
                <w:b/>
                <w:bCs/>
              </w:rPr>
              <w:t xml:space="preserve">„Weltethos erklärt in 2 Minuten | </w:t>
            </w:r>
            <w:proofErr w:type="spellStart"/>
            <w:r w:rsidRPr="000712D0">
              <w:rPr>
                <w:rFonts w:asciiTheme="minorHAnsi" w:hAnsiTheme="minorHAnsi" w:cstheme="minorHAnsi"/>
                <w:b/>
                <w:bCs/>
              </w:rPr>
              <w:t>Reloaded</w:t>
            </w:r>
            <w:proofErr w:type="spellEnd"/>
            <w:r w:rsidRPr="000712D0">
              <w:rPr>
                <w:rFonts w:asciiTheme="minorHAnsi" w:hAnsiTheme="minorHAnsi" w:cstheme="minorHAnsi"/>
                <w:b/>
                <w:bCs/>
              </w:rPr>
              <w:t>“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(Stiftung Weltethos)</w:t>
            </w:r>
          </w:p>
          <w:p w14:paraId="1B564B5A" w14:textId="7EF6E74B" w:rsidR="00AB7127" w:rsidRPr="000712D0" w:rsidRDefault="00AB7127">
            <w:pPr>
              <w:rPr>
                <w:rFonts w:cstheme="minorHAnsi"/>
                <w:b/>
                <w:bCs/>
              </w:rPr>
            </w:pPr>
          </w:p>
        </w:tc>
      </w:tr>
      <w:tr w:rsidR="00AB7127" w14:paraId="6F4890BB" w14:textId="58958CB1" w:rsidTr="00AB7127">
        <w:tc>
          <w:tcPr>
            <w:tcW w:w="2172" w:type="dxa"/>
          </w:tcPr>
          <w:p w14:paraId="1FEF17EE" w14:textId="622FB856" w:rsidR="00AB7127" w:rsidRPr="000712D0" w:rsidRDefault="00AB7127" w:rsidP="00AB7127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</w:tcPr>
          <w:p w14:paraId="691F428A" w14:textId="3E831ADD" w:rsidR="00AB7127" w:rsidRDefault="00AB7127" w:rsidP="00AB7127">
            <w:pPr>
              <w:jc w:val="center"/>
            </w:pPr>
            <w:r w:rsidRPr="000712D0">
              <w:rPr>
                <w:rFonts w:asciiTheme="minorHAnsi" w:hAnsiTheme="minorHAnsi" w:cstheme="minorHAnsi"/>
              </w:rPr>
              <w:t xml:space="preserve">QR-Code </w:t>
            </w:r>
          </w:p>
        </w:tc>
        <w:tc>
          <w:tcPr>
            <w:tcW w:w="3443" w:type="dxa"/>
          </w:tcPr>
          <w:p w14:paraId="7C4349B3" w14:textId="7A90F923" w:rsidR="00AB7127" w:rsidRPr="000712D0" w:rsidRDefault="00AB7127" w:rsidP="00AB7127">
            <w:pPr>
              <w:jc w:val="center"/>
              <w:rPr>
                <w:rFonts w:cstheme="minorHAnsi"/>
              </w:rPr>
            </w:pPr>
            <w:r w:rsidRPr="000712D0">
              <w:rPr>
                <w:rFonts w:asciiTheme="minorHAnsi" w:hAnsiTheme="minorHAnsi" w:cstheme="minorHAnsi"/>
              </w:rPr>
              <w:t>Link</w:t>
            </w:r>
          </w:p>
        </w:tc>
      </w:tr>
      <w:tr w:rsidR="00AB7127" w14:paraId="01153172" w14:textId="3C6F4B58" w:rsidTr="00AB7127">
        <w:tc>
          <w:tcPr>
            <w:tcW w:w="2172" w:type="dxa"/>
          </w:tcPr>
          <w:p w14:paraId="2A86D0F5" w14:textId="284ED2F0" w:rsidR="00AB7127" w:rsidRPr="000712D0" w:rsidRDefault="00AB7127" w:rsidP="00AB7127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2FF090A" wp14:editId="44C6CC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155065" cy="1106170"/>
                  <wp:effectExtent l="0" t="0" r="635" b="0"/>
                  <wp:wrapTight wrapText="bothSides">
                    <wp:wrapPolygon edited="0">
                      <wp:start x="6175" y="744"/>
                      <wp:lineTo x="4750" y="1488"/>
                      <wp:lineTo x="1425" y="4464"/>
                      <wp:lineTo x="1187" y="6448"/>
                      <wp:lineTo x="1187" y="11904"/>
                      <wp:lineTo x="2137" y="13144"/>
                      <wp:lineTo x="4275" y="13144"/>
                      <wp:lineTo x="2612" y="15375"/>
                      <wp:lineTo x="3087" y="16863"/>
                      <wp:lineTo x="4750" y="17359"/>
                      <wp:lineTo x="4512" y="19591"/>
                      <wp:lineTo x="8075" y="21079"/>
                      <wp:lineTo x="8075" y="21327"/>
                      <wp:lineTo x="12112" y="21327"/>
                      <wp:lineTo x="13300" y="21327"/>
                      <wp:lineTo x="20899" y="20831"/>
                      <wp:lineTo x="21374" y="18351"/>
                      <wp:lineTo x="20899" y="15871"/>
                      <wp:lineTo x="18999" y="13887"/>
                      <wp:lineTo x="16625" y="13144"/>
                      <wp:lineTo x="19712" y="12152"/>
                      <wp:lineTo x="19949" y="10664"/>
                      <wp:lineTo x="17812" y="9176"/>
                      <wp:lineTo x="18524" y="8184"/>
                      <wp:lineTo x="17812" y="6944"/>
                      <wp:lineTo x="15675" y="4712"/>
                      <wp:lineTo x="9500" y="744"/>
                      <wp:lineTo x="6175" y="744"/>
                    </wp:wrapPolygon>
                  </wp:wrapTight>
                  <wp:docPr id="1136463324" name="Grafik 1" descr="Ein Bild, das Kreis, Spieg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63324" name="Grafik 1" descr="Ein Bild, das Kreis, Spiege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7" w:type="dxa"/>
          </w:tcPr>
          <w:p w14:paraId="6FFE1269" w14:textId="12574391" w:rsidR="00AB7127" w:rsidRPr="000712D0" w:rsidRDefault="00AB7127" w:rsidP="00AB7127">
            <w:pPr>
              <w:jc w:val="center"/>
              <w:rPr>
                <w:rFonts w:asciiTheme="minorHAnsi" w:hAnsiTheme="minorHAnsi" w:cstheme="minorHAnsi"/>
              </w:rPr>
            </w:pPr>
            <w:r w:rsidRPr="0077042D">
              <w:rPr>
                <w:noProof/>
              </w:rPr>
              <w:drawing>
                <wp:inline distT="0" distB="0" distL="0" distR="0" wp14:anchorId="38C7D99C" wp14:editId="5CEC6489">
                  <wp:extent cx="1127573" cy="1127573"/>
                  <wp:effectExtent l="0" t="0" r="3175" b="3175"/>
                  <wp:docPr id="2103203573" name="Grafik 1" descr="Ein Bild, das Kreis, Grafiken, Screenshot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203573" name="Grafik 1" descr="Ein Bild, das Kreis, Grafiken, Screenshot, Grafikdesign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644" cy="114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14:paraId="26B2ABAD" w14:textId="77777777" w:rsidR="00AB7127" w:rsidRDefault="00AB7127" w:rsidP="00AB7127">
            <w:pPr>
              <w:jc w:val="center"/>
              <w:rPr>
                <w:rFonts w:asciiTheme="minorHAnsi" w:hAnsiTheme="minorHAnsi" w:cstheme="minorHAnsi"/>
              </w:rPr>
            </w:pPr>
          </w:p>
          <w:p w14:paraId="0FF3E906" w14:textId="77777777" w:rsidR="00AB7127" w:rsidRDefault="00AB7127" w:rsidP="00AB7127">
            <w:pPr>
              <w:jc w:val="center"/>
              <w:rPr>
                <w:rFonts w:asciiTheme="minorHAnsi" w:hAnsiTheme="minorHAnsi" w:cstheme="minorHAnsi"/>
              </w:rPr>
            </w:pPr>
          </w:p>
          <w:p w14:paraId="2F70DE58" w14:textId="77777777" w:rsidR="00AB7127" w:rsidRDefault="00AB7127" w:rsidP="00AB7127">
            <w:pPr>
              <w:rPr>
                <w:rFonts w:asciiTheme="minorHAnsi" w:hAnsiTheme="minorHAnsi" w:cstheme="minorHAnsi"/>
              </w:rPr>
            </w:pPr>
          </w:p>
          <w:p w14:paraId="14AA376D" w14:textId="180EAF49" w:rsidR="00AB7127" w:rsidRDefault="006C1F1F" w:rsidP="00AB7127">
            <w:pPr>
              <w:jc w:val="center"/>
              <w:rPr>
                <w:rFonts w:cstheme="minorHAnsi"/>
              </w:rPr>
            </w:pPr>
            <w:hyperlink r:id="rId12" w:history="1">
              <w:r w:rsidR="00AB7127" w:rsidRPr="001F6CFA">
                <w:rPr>
                  <w:rStyle w:val="Hyperlink"/>
                  <w:rFonts w:ascii="Source Sans Pro" w:hAnsi="Source Sans Pro"/>
                  <w:b/>
                  <w:bCs/>
                  <w:sz w:val="22"/>
                  <w:szCs w:val="22"/>
                </w:rPr>
                <w:t>https://kurzelinks.de/Weltethos</w:t>
              </w:r>
            </w:hyperlink>
          </w:p>
        </w:tc>
      </w:tr>
    </w:tbl>
    <w:p w14:paraId="0DFFCEEE" w14:textId="77777777" w:rsidR="000712D0" w:rsidRDefault="000712D0"/>
    <w:p w14:paraId="6E2F4A2C" w14:textId="14D71A47" w:rsidR="005569F3" w:rsidRPr="00AB7127" w:rsidRDefault="00AB7127">
      <w:pPr>
        <w:rPr>
          <w:sz w:val="16"/>
          <w:szCs w:val="16"/>
          <w:lang w:val="en-US"/>
        </w:rPr>
      </w:pPr>
      <w:r w:rsidRPr="00AB7127">
        <w:rPr>
          <w:sz w:val="16"/>
          <w:szCs w:val="16"/>
          <w:lang w:val="en-US"/>
        </w:rPr>
        <w:t xml:space="preserve">Abb. j4p4n, 2020, public domain, </w:t>
      </w:r>
      <w:hyperlink r:id="rId13" w:history="1">
        <w:r w:rsidRPr="00AB7127">
          <w:rPr>
            <w:rStyle w:val="Hyperlink"/>
            <w:sz w:val="16"/>
            <w:szCs w:val="16"/>
            <w:lang w:val="en-US"/>
          </w:rPr>
          <w:t>https://openclipart.org/detail/325518/searching-for-religion</w:t>
        </w:r>
      </w:hyperlink>
      <w:r w:rsidRPr="00AB7127">
        <w:rPr>
          <w:sz w:val="16"/>
          <w:szCs w:val="16"/>
          <w:lang w:val="en-US"/>
        </w:rPr>
        <w:t xml:space="preserve"> (</w:t>
      </w:r>
      <w:proofErr w:type="spellStart"/>
      <w:r w:rsidRPr="00AB7127">
        <w:rPr>
          <w:sz w:val="16"/>
          <w:szCs w:val="16"/>
          <w:lang w:val="en-US"/>
        </w:rPr>
        <w:t>Abruf</w:t>
      </w:r>
      <w:proofErr w:type="spellEnd"/>
      <w:r w:rsidRPr="00AB7127">
        <w:rPr>
          <w:sz w:val="16"/>
          <w:szCs w:val="16"/>
          <w:lang w:val="en-US"/>
        </w:rPr>
        <w:t>: 18.05.2023)</w:t>
      </w:r>
      <w:r w:rsidR="005569F3" w:rsidRPr="00AB7127">
        <w:rPr>
          <w:lang w:val="en-US"/>
        </w:rPr>
        <w:br w:type="page"/>
      </w:r>
    </w:p>
    <w:tbl>
      <w:tblPr>
        <w:tblStyle w:val="Tabellenraster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69F3" w14:paraId="530B6528" w14:textId="77777777" w:rsidTr="005569F3">
        <w:tc>
          <w:tcPr>
            <w:tcW w:w="4531" w:type="dxa"/>
          </w:tcPr>
          <w:p w14:paraId="0F576A95" w14:textId="77777777" w:rsidR="005569F3" w:rsidRPr="00AD7998" w:rsidRDefault="005569F3" w:rsidP="005569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Name:</w:t>
            </w:r>
          </w:p>
        </w:tc>
        <w:tc>
          <w:tcPr>
            <w:tcW w:w="4531" w:type="dxa"/>
          </w:tcPr>
          <w:p w14:paraId="27A07DEB" w14:textId="77777777" w:rsidR="005569F3" w:rsidRPr="00AD7998" w:rsidRDefault="005569F3" w:rsidP="005569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Datum:</w:t>
            </w:r>
          </w:p>
        </w:tc>
      </w:tr>
      <w:tr w:rsidR="005569F3" w14:paraId="109EC5AE" w14:textId="77777777" w:rsidTr="005569F3">
        <w:tc>
          <w:tcPr>
            <w:tcW w:w="4531" w:type="dxa"/>
          </w:tcPr>
          <w:p w14:paraId="77347FA0" w14:textId="47AEB99E" w:rsidR="005569F3" w:rsidRPr="00AD7998" w:rsidRDefault="005569F3" w:rsidP="005569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Thema: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We</w:t>
            </w:r>
            <w:r w:rsidR="007704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ltethos in 2 Minuten</w:t>
            </w:r>
          </w:p>
        </w:tc>
        <w:tc>
          <w:tcPr>
            <w:tcW w:w="4531" w:type="dxa"/>
          </w:tcPr>
          <w:p w14:paraId="341123FF" w14:textId="77777777" w:rsidR="005569F3" w:rsidRPr="00AD7998" w:rsidRDefault="005569F3" w:rsidP="005569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Kurs | Klasse:</w:t>
            </w:r>
          </w:p>
        </w:tc>
      </w:tr>
    </w:tbl>
    <w:p w14:paraId="0B477F63" w14:textId="77777777" w:rsidR="005569F3" w:rsidRDefault="005569F3"/>
    <w:p w14:paraId="44086724" w14:textId="77777777" w:rsidR="005569F3" w:rsidRDefault="005569F3">
      <w:pPr>
        <w:sectPr w:rsidR="005569F3" w:rsidSect="00FF05F8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05"/>
        <w:gridCol w:w="6207"/>
      </w:tblGrid>
      <w:tr w:rsidR="00B0535B" w14:paraId="3884D5CF" w14:textId="77777777" w:rsidTr="00FF05F8">
        <w:tc>
          <w:tcPr>
            <w:tcW w:w="2805" w:type="dxa"/>
            <w:tcBorders>
              <w:top w:val="single" w:sz="24" w:space="0" w:color="auto"/>
              <w:bottom w:val="single" w:sz="24" w:space="0" w:color="auto"/>
            </w:tcBorders>
          </w:tcPr>
          <w:p w14:paraId="0A9BE7E4" w14:textId="2FF7F51A" w:rsidR="00AD7998" w:rsidRPr="00B0535B" w:rsidRDefault="00AD7998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Fragen | Leitideen | Fach-begriffe | Vokabeln </w:t>
            </w:r>
            <w:r w:rsid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| …</w:t>
            </w:r>
          </w:p>
        </w:tc>
        <w:tc>
          <w:tcPr>
            <w:tcW w:w="6207" w:type="dxa"/>
            <w:tcBorders>
              <w:top w:val="single" w:sz="24" w:space="0" w:color="auto"/>
              <w:bottom w:val="single" w:sz="24" w:space="0" w:color="auto"/>
            </w:tcBorders>
          </w:tcPr>
          <w:p w14:paraId="1A1BD346" w14:textId="02199C9E" w:rsidR="00AD7998" w:rsidRPr="00B0535B" w:rsidRDefault="00B0535B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Stichpunkte | </w:t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Notizen | Antworten | Begriffsdefi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tionen | Zitate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| </w:t>
            </w:r>
            <w:r w:rsidR="007704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</w:t>
            </w:r>
          </w:p>
        </w:tc>
      </w:tr>
      <w:tr w:rsidR="00B0535B" w14:paraId="624898E8" w14:textId="77777777" w:rsidTr="00FF05F8">
        <w:tc>
          <w:tcPr>
            <w:tcW w:w="2805" w:type="dxa"/>
            <w:tcBorders>
              <w:top w:val="single" w:sz="24" w:space="0" w:color="auto"/>
            </w:tcBorders>
          </w:tcPr>
          <w:p w14:paraId="539497C8" w14:textId="2A04B3F7" w:rsidR="00132CE6" w:rsidRDefault="003D0BB4" w:rsidP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62B24B91" w14:textId="6A83E737" w:rsidR="003D0BB4" w:rsidRDefault="003D0BB4" w:rsidP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7545DFCE" w14:textId="13AF0E00" w:rsidR="003D0BB4" w:rsidRPr="003D0BB4" w:rsidRDefault="003D0BB4" w:rsidP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7788C2CC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7EBAC742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35AB7698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05CC46CE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0839B3C8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28B2B9F4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26C3CDB8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65CE8BF7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0772D533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04D3AB8B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15CEC524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329EDA94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515711BC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6692572F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62C495C5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2AB29E27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216A141D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7031D716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4315597C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2516B281" w14:textId="77777777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</w:t>
            </w:r>
          </w:p>
          <w:p w14:paraId="0A14B846" w14:textId="78A41054" w:rsidR="00AD7998" w:rsidRP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24" w:space="0" w:color="auto"/>
            </w:tcBorders>
          </w:tcPr>
          <w:p w14:paraId="011E7EF9" w14:textId="08778FF5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</w:t>
            </w:r>
          </w:p>
          <w:p w14:paraId="6E2CBEC0" w14:textId="734BD7B4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2B76A009" w14:textId="3F9EF93F" w:rsidR="00132CE6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56F8B5DE" w14:textId="1E65DC58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0185EF9D" w14:textId="0A461887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14FAB929" w14:textId="719E2113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5A03F8C8" w14:textId="656BFBA7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386D268D" w14:textId="4E6CC6AA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43D1FDEF" w14:textId="6A07A26C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07D17BD1" w14:textId="0A87A5DE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550DFDF5" w14:textId="14D47247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2CFCE883" w14:textId="7D70B856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4802FC93" w14:textId="35A05E7B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3C839C18" w14:textId="200815DE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1A8D22D6" w14:textId="337E34F3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2F735C23" w14:textId="77A2727E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1BF3C6CB" w14:textId="721E2160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79B4484A" w14:textId="14462C22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21686C8E" w14:textId="3E193783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2FDE13C8" w14:textId="75A9B020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0E694056" w14:textId="76D5C99A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6C65988D" w14:textId="109A3996" w:rsid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1CECC918" w14:textId="42EB62E1" w:rsidR="003D0BB4" w:rsidRPr="003D0BB4" w:rsidRDefault="003D0BB4" w:rsidP="003D0BB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</w:p>
          <w:p w14:paraId="57EE0BD4" w14:textId="40C1A973" w:rsidR="00132CE6" w:rsidRPr="00FF05F8" w:rsidRDefault="00132CE6" w:rsidP="00132CE6">
            <w:pPr>
              <w:pStyle w:val="Listenabsatz"/>
              <w:tabs>
                <w:tab w:val="left" w:pos="114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8D6F409" w14:textId="12B10F83" w:rsidR="004B77C7" w:rsidRPr="00B0535B" w:rsidRDefault="004B77C7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AD7998" w14:paraId="79A35A4C" w14:textId="77777777" w:rsidTr="00B0535B">
        <w:trPr>
          <w:trHeight w:val="1238"/>
        </w:trPr>
        <w:tc>
          <w:tcPr>
            <w:tcW w:w="9062" w:type="dxa"/>
          </w:tcPr>
          <w:p w14:paraId="56BB696A" w14:textId="77777777" w:rsidR="00AD7998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535B">
              <w:rPr>
                <w:rFonts w:asciiTheme="minorHAnsi" w:hAnsiTheme="minorHAnsi" w:cstheme="minorHAnsi"/>
                <w:sz w:val="28"/>
                <w:szCs w:val="28"/>
              </w:rPr>
              <w:t>Zusammenfassung:</w:t>
            </w:r>
          </w:p>
          <w:p w14:paraId="5C908FC9" w14:textId="5F52D6B2" w:rsidR="00036048" w:rsidRDefault="00CF47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______________________________________________________________</w:t>
            </w:r>
          </w:p>
          <w:p w14:paraId="72685252" w14:textId="3C305B55" w:rsidR="00CF4743" w:rsidRDefault="00CF474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</w:t>
            </w:r>
          </w:p>
          <w:p w14:paraId="16AB1A60" w14:textId="3364DDC1" w:rsidR="00CF4743" w:rsidRDefault="00CF47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______________________________________________________________</w:t>
            </w:r>
          </w:p>
          <w:p w14:paraId="390E59CF" w14:textId="3F9C0404" w:rsidR="00B0535B" w:rsidRDefault="00CF47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______________________________________________________________</w:t>
            </w:r>
          </w:p>
          <w:p w14:paraId="252438CA" w14:textId="38D47E35" w:rsidR="00B0535B" w:rsidRP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DACC5BF" w14:textId="77777777" w:rsidR="00AD7998" w:rsidRPr="00B0535B" w:rsidRDefault="00AD7998">
      <w:pPr>
        <w:rPr>
          <w:sz w:val="10"/>
          <w:szCs w:val="10"/>
        </w:rPr>
      </w:pPr>
    </w:p>
    <w:sectPr w:rsidR="00AD7998" w:rsidRPr="00B0535B" w:rsidSect="00FF05F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D9F2" w14:textId="77777777" w:rsidR="00C15948" w:rsidRDefault="00C15948" w:rsidP="00AD7998">
      <w:r>
        <w:separator/>
      </w:r>
    </w:p>
  </w:endnote>
  <w:endnote w:type="continuationSeparator" w:id="0">
    <w:p w14:paraId="4936696D" w14:textId="77777777" w:rsidR="00C15948" w:rsidRDefault="00C15948" w:rsidP="00A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699191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6E1A2D" w14:textId="67C2F7FD" w:rsidR="00132CE6" w:rsidRDefault="00132CE6" w:rsidP="001F6C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39AEB3F" w14:textId="77777777" w:rsidR="00132CE6" w:rsidRDefault="00132CE6" w:rsidP="00132C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210123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2DA1C04" w14:textId="329145A1" w:rsidR="00132CE6" w:rsidRDefault="00132CE6" w:rsidP="001F6C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9E787A" w14:textId="3DC3B369" w:rsidR="006C67D3" w:rsidRDefault="006C67D3" w:rsidP="00132CE6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E4AB" w14:textId="77777777" w:rsidR="00C15948" w:rsidRDefault="00C15948" w:rsidP="00AD7998">
      <w:r>
        <w:separator/>
      </w:r>
    </w:p>
  </w:footnote>
  <w:footnote w:type="continuationSeparator" w:id="0">
    <w:p w14:paraId="3C5F7864" w14:textId="77777777" w:rsidR="00C15948" w:rsidRDefault="00C15948" w:rsidP="00AD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3734"/>
      <w:gridCol w:w="3260"/>
    </w:tblGrid>
    <w:tr w:rsidR="00B0535B" w:rsidRPr="00C66A21" w14:paraId="20A2BC2E" w14:textId="77777777" w:rsidTr="00B0535B">
      <w:tc>
        <w:tcPr>
          <w:tcW w:w="2078" w:type="dxa"/>
        </w:tcPr>
        <w:p w14:paraId="78548371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6353AB99" wp14:editId="1BEAF6D5">
                <wp:extent cx="1147197" cy="435935"/>
                <wp:effectExtent l="0" t="0" r="0" b="0"/>
                <wp:docPr id="205111886" name="Grafik 205111886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437BD6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3734" w:type="dxa"/>
        </w:tcPr>
        <w:p w14:paraId="0897FBDC" w14:textId="77067F10" w:rsidR="00AD7998" w:rsidRPr="005569F3" w:rsidRDefault="005569F3" w:rsidP="00AD7998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5569F3">
            <w:rPr>
              <w:rFonts w:asciiTheme="minorHAnsi" w:hAnsiTheme="minorHAnsi" w:cstheme="minorHAnsi"/>
              <w:b/>
              <w:bCs/>
              <w:sz w:val="32"/>
              <w:szCs w:val="32"/>
            </w:rPr>
            <w:t>Projekt Weltethos – V. 0.1</w:t>
          </w:r>
        </w:p>
        <w:p w14:paraId="793A741B" w14:textId="45A7D865" w:rsidR="00AD7998" w:rsidRPr="005569F3" w:rsidRDefault="00AD7998" w:rsidP="00AD7998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5569F3">
            <w:rPr>
              <w:rFonts w:asciiTheme="minorHAnsi" w:hAnsiTheme="minorHAnsi" w:cstheme="minorHAnsi"/>
            </w:rPr>
            <w:t xml:space="preserve">(V0.1, Stand: </w:t>
          </w:r>
          <w:r w:rsidR="005569F3" w:rsidRPr="005569F3">
            <w:rPr>
              <w:rFonts w:asciiTheme="minorHAnsi" w:hAnsiTheme="minorHAnsi" w:cstheme="minorHAnsi"/>
            </w:rPr>
            <w:t>1</w:t>
          </w:r>
          <w:r w:rsidR="005569F3">
            <w:rPr>
              <w:rFonts w:asciiTheme="minorHAnsi" w:hAnsiTheme="minorHAnsi" w:cstheme="minorHAnsi"/>
            </w:rPr>
            <w:t>8</w:t>
          </w:r>
          <w:r w:rsidRPr="005569F3">
            <w:rPr>
              <w:rFonts w:asciiTheme="minorHAnsi" w:hAnsiTheme="minorHAnsi" w:cstheme="minorHAnsi"/>
            </w:rPr>
            <w:t>.</w:t>
          </w:r>
          <w:r w:rsidR="005569F3">
            <w:rPr>
              <w:rFonts w:asciiTheme="minorHAnsi" w:hAnsiTheme="minorHAnsi" w:cstheme="minorHAnsi"/>
            </w:rPr>
            <w:t>0</w:t>
          </w:r>
          <w:r w:rsidR="00FF05F8">
            <w:rPr>
              <w:rFonts w:asciiTheme="minorHAnsi" w:hAnsiTheme="minorHAnsi" w:cstheme="minorHAnsi"/>
            </w:rPr>
            <w:t>5</w:t>
          </w:r>
          <w:r w:rsidRPr="005569F3">
            <w:rPr>
              <w:rFonts w:asciiTheme="minorHAnsi" w:hAnsiTheme="minorHAnsi" w:cstheme="minorHAnsi"/>
            </w:rPr>
            <w:t>.202</w:t>
          </w:r>
          <w:r w:rsidR="005569F3">
            <w:rPr>
              <w:rFonts w:asciiTheme="minorHAnsi" w:hAnsiTheme="minorHAnsi" w:cstheme="minorHAnsi"/>
            </w:rPr>
            <w:t>3</w:t>
          </w:r>
          <w:r w:rsidRPr="005569F3">
            <w:rPr>
              <w:rFonts w:asciiTheme="minorHAnsi" w:hAnsiTheme="minorHAnsi" w:cstheme="minorHAnsi"/>
            </w:rPr>
            <w:t>)</w:t>
          </w:r>
        </w:p>
      </w:tc>
      <w:tc>
        <w:tcPr>
          <w:tcW w:w="3260" w:type="dxa"/>
          <w:vAlign w:val="center"/>
        </w:tcPr>
        <w:p w14:paraId="528516AF" w14:textId="6ACE23DF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</w:t>
          </w:r>
          <w:r w:rsidR="00036048"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B0535B">
            <w:rPr>
              <w:rFonts w:asciiTheme="minorHAnsi" w:hAnsiTheme="minorHAnsi" w:cstheme="minorHAnsi"/>
              <w:sz w:val="16"/>
              <w:szCs w:val="16"/>
            </w:rPr>
            <w:t>, CC BY-SA 3.0 DE,</w:t>
          </w:r>
        </w:p>
        <w:p w14:paraId="56C42C16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3EDC3324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200C1296" wp14:editId="0A31C9BB">
                <wp:extent cx="670560" cy="236012"/>
                <wp:effectExtent l="0" t="0" r="2540" b="5715"/>
                <wp:docPr id="982335726" name="Grafik 98233572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948C0" w14:textId="4A7FDBB8" w:rsidR="00AD7998" w:rsidRDefault="00AD7998" w:rsidP="00B0535B">
    <w:pPr>
      <w:pStyle w:val="Kopfzeile"/>
      <w:tabs>
        <w:tab w:val="clear" w:pos="4536"/>
        <w:tab w:val="clear" w:pos="9072"/>
        <w:tab w:val="left" w:pos="2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0A8"/>
    <w:multiLevelType w:val="hybridMultilevel"/>
    <w:tmpl w:val="0EB20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6493"/>
    <w:multiLevelType w:val="hybridMultilevel"/>
    <w:tmpl w:val="BD26E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70B66"/>
    <w:multiLevelType w:val="hybridMultilevel"/>
    <w:tmpl w:val="4CE446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9594">
    <w:abstractNumId w:val="0"/>
  </w:num>
  <w:num w:numId="2" w16cid:durableId="1379478962">
    <w:abstractNumId w:val="1"/>
  </w:num>
  <w:num w:numId="3" w16cid:durableId="18606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98"/>
    <w:rsid w:val="00013C61"/>
    <w:rsid w:val="00036048"/>
    <w:rsid w:val="000712D0"/>
    <w:rsid w:val="000C2EE3"/>
    <w:rsid w:val="00132CE6"/>
    <w:rsid w:val="001E5430"/>
    <w:rsid w:val="001F3124"/>
    <w:rsid w:val="00213B82"/>
    <w:rsid w:val="002D78E7"/>
    <w:rsid w:val="003D0BB4"/>
    <w:rsid w:val="00410453"/>
    <w:rsid w:val="004B77C7"/>
    <w:rsid w:val="005569F3"/>
    <w:rsid w:val="00612902"/>
    <w:rsid w:val="006C67D3"/>
    <w:rsid w:val="0077042D"/>
    <w:rsid w:val="007F20CA"/>
    <w:rsid w:val="00A46721"/>
    <w:rsid w:val="00A60929"/>
    <w:rsid w:val="00A70C1A"/>
    <w:rsid w:val="00AB7127"/>
    <w:rsid w:val="00AD7998"/>
    <w:rsid w:val="00AD799A"/>
    <w:rsid w:val="00B0535B"/>
    <w:rsid w:val="00B76118"/>
    <w:rsid w:val="00C15948"/>
    <w:rsid w:val="00C15FCA"/>
    <w:rsid w:val="00C327BD"/>
    <w:rsid w:val="00C42B31"/>
    <w:rsid w:val="00CF4743"/>
    <w:rsid w:val="00D35612"/>
    <w:rsid w:val="00DA1F6D"/>
    <w:rsid w:val="00DB7781"/>
    <w:rsid w:val="00E96B3E"/>
    <w:rsid w:val="00EE7165"/>
    <w:rsid w:val="00F10191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181"/>
  <w15:chartTrackingRefBased/>
  <w15:docId w15:val="{9DFD0BF6-AE4D-D749-8284-E60A4B1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998"/>
  </w:style>
  <w:style w:type="paragraph" w:styleId="Fuzeile">
    <w:name w:val="footer"/>
    <w:basedOn w:val="Standard"/>
    <w:link w:val="Fu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998"/>
  </w:style>
  <w:style w:type="table" w:styleId="Tabellenraster">
    <w:name w:val="Table Grid"/>
    <w:basedOn w:val="NormaleTabelle"/>
    <w:uiPriority w:val="39"/>
    <w:rsid w:val="00AD799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5F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2CE6"/>
  </w:style>
  <w:style w:type="character" w:styleId="Hyperlink">
    <w:name w:val="Hyperlink"/>
    <w:basedOn w:val="Absatz-Standardschriftart"/>
    <w:uiPriority w:val="99"/>
    <w:unhideWhenUsed/>
    <w:rsid w:val="000712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2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7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/detail/325518/searching-for-relig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rzelinks.de/Welteth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07C98-12D8-0242-BD14-5425A2F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2</cp:revision>
  <cp:lastPrinted>2023-05-18T18:13:00Z</cp:lastPrinted>
  <dcterms:created xsi:type="dcterms:W3CDTF">2023-05-18T18:16:00Z</dcterms:created>
  <dcterms:modified xsi:type="dcterms:W3CDTF">2023-05-18T18:16:00Z</dcterms:modified>
</cp:coreProperties>
</file>